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3"/>
        <w:tblW w:w="12537" w:type="dxa"/>
        <w:tblLayout w:type="fixed"/>
        <w:tblLook w:val="0000" w:firstRow="0" w:lastRow="0" w:firstColumn="0" w:lastColumn="0" w:noHBand="0" w:noVBand="0"/>
      </w:tblPr>
      <w:tblGrid>
        <w:gridCol w:w="3625"/>
        <w:gridCol w:w="745"/>
        <w:gridCol w:w="2057"/>
        <w:gridCol w:w="74"/>
        <w:gridCol w:w="554"/>
        <w:gridCol w:w="1549"/>
        <w:gridCol w:w="9"/>
        <w:gridCol w:w="1494"/>
        <w:gridCol w:w="66"/>
        <w:gridCol w:w="1417"/>
        <w:gridCol w:w="947"/>
      </w:tblGrid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303"/>
        </w:trPr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3DAD" w:rsidRDefault="00217795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</w:t>
            </w:r>
            <w:r w:rsidR="00843DAD">
              <w:rPr>
                <w:rFonts w:ascii="Arial" w:hAnsi="Arial" w:cs="Arial"/>
                <w:b/>
                <w:bCs/>
                <w:color w:val="000000"/>
              </w:rPr>
              <w:t xml:space="preserve">ОТЧЕТ ОБ ИСПОЛНЕНИИ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843DAD">
              <w:rPr>
                <w:rFonts w:ascii="Arial" w:hAnsi="Arial" w:cs="Arial"/>
                <w:b/>
                <w:bCs/>
                <w:color w:val="000000"/>
              </w:rPr>
              <w:t>БЮДЖЕТА</w:t>
            </w:r>
          </w:p>
        </w:tc>
        <w:tc>
          <w:tcPr>
            <w:tcW w:w="26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303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303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1  Марта 2016 г.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8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303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29.02.2016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288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988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Горского сельского поселения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243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745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524093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288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</w:t>
            </w:r>
          </w:p>
        </w:tc>
        <w:tc>
          <w:tcPr>
            <w:tcW w:w="4988" w:type="dxa"/>
            <w:gridSpan w:val="6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Бюждет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Горского сельского поселения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ОКАТО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49238819001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288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правового образования</w:t>
            </w:r>
          </w:p>
        </w:tc>
        <w:tc>
          <w:tcPr>
            <w:tcW w:w="745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303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288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измерения: руб. 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150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303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Доходы бюджета</w:t>
            </w:r>
          </w:p>
        </w:tc>
        <w:tc>
          <w:tcPr>
            <w:tcW w:w="7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86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697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</w:t>
            </w:r>
          </w:p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Утвержденные бюджетные </w:t>
            </w:r>
          </w:p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243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288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5 885 594,39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455 539,65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5 430 054,74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274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253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2 152 694,39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220 119,41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1 932 574,98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129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00010100000000000000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15 345,90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121 654,10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203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00010102000010000110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15 345,90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121 654,10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1251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00010102010010000110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15 345,90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121 654,10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518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00010300000000000000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622 694,39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47 250,60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575 443,79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526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00010302000010000110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622 694,39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47 250,60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575 443,79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1073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00010302230010000110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220 948,23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19 673,52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201 274,71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1387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00010302240010000110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3 356,47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2 956,82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1309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00010302250010000110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482 243,54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31 277,27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450 966,27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1126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00010302260010000110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-83 853,85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-4 099,84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-79 754,01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217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00010500000000000000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263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00010503000010000110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134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00010503010010000110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243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ИМУЩЕСТВО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00010600000000000000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855 000,00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155 122,91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699 877,09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167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00010601000000000110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6 957,62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88 042,38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665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00010601030100000110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6 957,62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88 042,38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243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00010606000000000110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760 000,00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148 165,29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611 834,71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169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00010606030000000110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130 959,74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349 040,26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724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00010606033100000110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130 959,74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349 040,26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268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00010606040000000110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17 205,55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262 794,45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748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00010606043100000110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17 205,55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262 794,45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212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00010800000000000000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839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00010804000010000110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1261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00010804020010000110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388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00011400000000000000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536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00011406000000000430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827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00011406020000000430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882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00011406025100000430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244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00020000000000000000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3 732 900,00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235 420,24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3 497 479,76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545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00020200000000000000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3 732 900,00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232 074,00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3 500 826,00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359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00020201000000000151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3 215 000,00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214 194,00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3 000 806,00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453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00020201001000000151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3 215 000,00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214 194,00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3 000 806,00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396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00020201001100000151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3 215 000,00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214 194,00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3 000 806,00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560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00020202000000000151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243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00020202999000000151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299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00020202999100000151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334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00020203000000000151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151 020,00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509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00020203015000000151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53 620,00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659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00020203015100000151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53 620,00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613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00020203024000000151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559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00020203024100000151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1154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00021800000000000151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3 346,24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-3 346,24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1094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00021805000100000151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3 346,24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-3 346,24</w:t>
            </w:r>
          </w:p>
        </w:tc>
      </w:tr>
      <w:tr w:rsidR="00843DAD" w:rsidTr="00315AF1">
        <w:tblPrEx>
          <w:tblCellMar>
            <w:top w:w="0" w:type="dxa"/>
            <w:bottom w:w="0" w:type="dxa"/>
          </w:tblCellMar>
        </w:tblPrEx>
        <w:trPr>
          <w:gridAfter w:val="1"/>
          <w:wAfter w:w="947" w:type="dxa"/>
          <w:trHeight w:val="851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00021805010100000151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3 346,24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D" w:rsidRDefault="00843DAD" w:rsidP="0021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-3 346,24</w:t>
            </w:r>
          </w:p>
        </w:tc>
      </w:tr>
    </w:tbl>
    <w:p w:rsidR="004917CE" w:rsidRDefault="004917CE"/>
    <w:tbl>
      <w:tblPr>
        <w:tblW w:w="10502" w:type="dxa"/>
        <w:tblInd w:w="-1001" w:type="dxa"/>
        <w:tblLayout w:type="fixed"/>
        <w:tblLook w:val="0000" w:firstRow="0" w:lastRow="0" w:firstColumn="0" w:lastColumn="0" w:noHBand="0" w:noVBand="0"/>
      </w:tblPr>
      <w:tblGrid>
        <w:gridCol w:w="2902"/>
        <w:gridCol w:w="583"/>
        <w:gridCol w:w="2066"/>
        <w:gridCol w:w="1639"/>
        <w:gridCol w:w="1688"/>
        <w:gridCol w:w="1624"/>
      </w:tblGrid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2. Расходы бюджета</w:t>
            </w: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</w:t>
            </w:r>
          </w:p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Утвержденные </w:t>
            </w:r>
          </w:p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бюджетные </w:t>
            </w:r>
          </w:p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5 885 594,39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862 577,30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5 023 017,09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3 338 200,00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517 181,50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2 821 018,50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43 676,57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561 323,43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00001029110001000000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43 676,57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561 323,43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00001029110001000121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33 545,75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406 454,25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00001029110001000122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</w:t>
            </w:r>
          </w:p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00001029110001000129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10 130,82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122 869,18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2 580 700,00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430 151,93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2 150 548,07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2 483 800,00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430 151,93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2 053 648,07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1 212 000,00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167 812,70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1 044 187,30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00001049190001000122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1 492,00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94 508,00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</w:t>
            </w:r>
          </w:p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35 881,43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331 118,57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00001049190001000242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22 243,73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40 756,27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723 800,00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193 816,07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529 983,93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00001049190001000851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00001049190001000852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8 906,00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-1 906,00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00001049190070280000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96 900,00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96 900,00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00001049190070280121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72 700,00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72 700,00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</w:t>
            </w:r>
          </w:p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00001049190070280129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00001049190070280244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00001060000000000000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9120023110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00001069120023110000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00001069120023110540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00001110000000000000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9190023780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00001119190023780000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00001119190023780870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2 353,00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50 147,00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300399990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00001130300399990000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00001130300399990244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9190023020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00001139190023020000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2 353,00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48 647,00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00001139190023020244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2 353,00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48 647,00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00001139190070650000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00001139190070650244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5 368,40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66 131,60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5 368,40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66 131,60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9120051180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00002039120051180000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5 368,40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66 131,60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00002039120051180121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49 800,00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4 123,20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45 676,80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</w:t>
            </w:r>
          </w:p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00002039120051180129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1 245,20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13 754,80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00002039120051180244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00003100450199990000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00003100450199990244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00003100450299990000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00003100450299990244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00003140000000000000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00003140500299990000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00003140500299990244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971 694,39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49 394,33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922 300,06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971 694,39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49 394,33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922 300,06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110171520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00004090110171520000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00004090110171520244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00004090110199990000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00004090110199990244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00004090120199990000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49 394,33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70 605,67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00004090120199990244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49 394,33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70 605,67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00004090130199990000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467 694,39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00004090130199990244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467 694,39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290 633,07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1 169 366,93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290 633,07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1 169 366,93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00005030410199990000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00005030410199990244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00005030420199990000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00005030420199990244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00005030430199990000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00005030430199990244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00005030440299990000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00005030440299990244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9290023020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00005039290023020000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290 633,07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752 366,93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00005039290023020244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290 633,07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752 366,93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9290023050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00005039290023050000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332 000,00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00005039290023050244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332 000,00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00007070600199990000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00007070600199990244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00007070900199990000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00007070900199990244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00007090000000000000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00007090200299990000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00007090200299990244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00008010700199990000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00008010700199990244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00011010000000000000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00011010800199990000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00011010800199990244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9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6F83" w:rsidTr="00F56F8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-407 037,65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</w:tbl>
    <w:p w:rsidR="004917CE" w:rsidRDefault="004917CE">
      <w:bookmarkStart w:id="0" w:name="_GoBack"/>
      <w:bookmarkEnd w:id="0"/>
    </w:p>
    <w:tbl>
      <w:tblPr>
        <w:tblW w:w="10109" w:type="dxa"/>
        <w:tblInd w:w="-801" w:type="dxa"/>
        <w:tblLayout w:type="fixed"/>
        <w:tblLook w:val="0000" w:firstRow="0" w:lastRow="0" w:firstColumn="0" w:lastColumn="0" w:noHBand="0" w:noVBand="0"/>
      </w:tblPr>
      <w:tblGrid>
        <w:gridCol w:w="2822"/>
        <w:gridCol w:w="569"/>
        <w:gridCol w:w="1971"/>
        <w:gridCol w:w="1766"/>
        <w:gridCol w:w="1498"/>
        <w:gridCol w:w="1483"/>
      </w:tblGrid>
      <w:tr w:rsidR="00F56F83" w:rsidTr="004917C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F56F83" w:rsidTr="004917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3. Источники финансирования дефицита бюджета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56F83" w:rsidTr="004917C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56F83" w:rsidTr="004917CE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</w:t>
            </w:r>
          </w:p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дефицита бюджета</w:t>
            </w:r>
          </w:p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Утвержденные </w:t>
            </w:r>
          </w:p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бюджетные </w:t>
            </w:r>
          </w:p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56F83" w:rsidTr="004917C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56F83" w:rsidTr="004917C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407 037,65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-407 037,65</w:t>
            </w:r>
          </w:p>
        </w:tc>
      </w:tr>
      <w:tr w:rsidR="00F56F83" w:rsidTr="004917C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F83" w:rsidTr="004917C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F83" w:rsidTr="004917C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F83" w:rsidTr="004917C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F83" w:rsidTr="004917C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F83" w:rsidTr="004917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F83" w:rsidTr="004917C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F83" w:rsidTr="004917C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00001050000000000000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407 037,65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-407 037,65</w:t>
            </w:r>
          </w:p>
        </w:tc>
      </w:tr>
      <w:tr w:rsidR="00F56F83" w:rsidTr="004917C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00001050201000000510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-5 885 594,39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-455 539,65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56F83" w:rsidTr="004917C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00001050201050000510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-5 885 594,39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-455 539,65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56F83" w:rsidTr="004917C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00001050201000000510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5 885 594,39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862 577,30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56F83" w:rsidTr="004917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00001050201050000610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5 885 594,39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862 577,30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56F83" w:rsidTr="004917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6F83" w:rsidTr="004917C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Петухова И.Н.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F83" w:rsidTr="004917C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F83" w:rsidTr="004917C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56F83" w:rsidTr="004917C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F83" w:rsidTr="004917C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экономической службы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Елизарова А.А.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F83" w:rsidTr="004917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56F83" w:rsidTr="004917C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F83" w:rsidTr="004917C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Кузнецова Е.В.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F83" w:rsidTr="004917C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56F83" w:rsidTr="004917C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F83" w:rsidTr="004917C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F83" w:rsidTr="004917CE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56F83" w:rsidRDefault="00F56F83"/>
    <w:sectPr w:rsidR="00F5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95"/>
    <w:rsid w:val="00217795"/>
    <w:rsid w:val="00315AF1"/>
    <w:rsid w:val="004917CE"/>
    <w:rsid w:val="00843DAD"/>
    <w:rsid w:val="00862243"/>
    <w:rsid w:val="00C85995"/>
    <w:rsid w:val="00F5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C198-1C50-4E48-B933-A2F70DF8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2016-05-18T12:14:00Z</cp:lastPrinted>
  <dcterms:created xsi:type="dcterms:W3CDTF">2016-05-18T11:50:00Z</dcterms:created>
  <dcterms:modified xsi:type="dcterms:W3CDTF">2016-05-18T12:28:00Z</dcterms:modified>
</cp:coreProperties>
</file>